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60" w:type="dxa"/>
        <w:tblInd w:w="98" w:type="dxa"/>
        <w:tblLook w:val="04A0"/>
      </w:tblPr>
      <w:tblGrid>
        <w:gridCol w:w="1820"/>
        <w:gridCol w:w="3040"/>
        <w:gridCol w:w="3400"/>
        <w:gridCol w:w="1980"/>
        <w:gridCol w:w="4220"/>
      </w:tblGrid>
      <w:tr w:rsidR="007C04FF" w:rsidRPr="00DB2CB8" w:rsidTr="005E67F3">
        <w:trPr>
          <w:trHeight w:val="585"/>
        </w:trPr>
        <w:tc>
          <w:tcPr>
            <w:tcW w:w="1446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4FF" w:rsidRPr="00DB2CB8" w:rsidRDefault="007C04FF" w:rsidP="00DB2CB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C04F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生命学院2020年博士研究生招生专业目录</w:t>
            </w:r>
          </w:p>
        </w:tc>
      </w:tr>
      <w:tr w:rsidR="00DB2CB8" w:rsidRPr="00DB2CB8" w:rsidTr="00DB2CB8">
        <w:trPr>
          <w:trHeight w:val="585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bookmarkStart w:id="0" w:name="RANGE!A1:E20"/>
            <w:r w:rsidRPr="00DB2CB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招生学院</w:t>
            </w:r>
            <w:r w:rsidRPr="00DB2CB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（招生人数）</w:t>
            </w:r>
            <w:bookmarkEnd w:id="0"/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招生专业</w:t>
            </w:r>
            <w:r w:rsidRPr="00DB2CB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（代码）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考核科目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指导教师</w:t>
            </w:r>
          </w:p>
        </w:tc>
      </w:tr>
      <w:tr w:rsidR="00DB2CB8" w:rsidRPr="00DB2CB8" w:rsidTr="00025565">
        <w:trPr>
          <w:trHeight w:val="467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5406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生命科学学院</w:t>
            </w:r>
            <w:r w:rsidRPr="00DB2CB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</w:r>
          </w:p>
        </w:tc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植物学</w:t>
            </w: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（071001）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10502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01逆境生理学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①1001外语</w:t>
            </w: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②2001业务课一</w:t>
            </w: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③3001业务课二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587F3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张立新</w:t>
            </w: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邓西平</w:t>
            </w: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8B24C9"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Johannes Liesche</w:t>
            </w:r>
          </w:p>
        </w:tc>
      </w:tr>
      <w:tr w:rsidR="00DB2CB8" w:rsidRPr="00DB2CB8" w:rsidTr="00DB2CB8">
        <w:trPr>
          <w:trHeight w:val="498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10502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02次生代谢与调控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BC2E9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董娟娥</w:t>
            </w: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马惠玲</w:t>
            </w:r>
            <w:r w:rsidR="00587F3B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="00587F3B"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麻鹏达</w:t>
            </w:r>
          </w:p>
        </w:tc>
      </w:tr>
      <w:tr w:rsidR="00DB2CB8" w:rsidRPr="00DB2CB8" w:rsidTr="00DB2CB8">
        <w:trPr>
          <w:trHeight w:val="405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03植物系统进化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EB2C8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常朝阳 </w:t>
            </w:r>
            <w:r w:rsidR="003F4FE2"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赵亮</w:t>
            </w:r>
          </w:p>
        </w:tc>
      </w:tr>
      <w:tr w:rsidR="00DB2CB8" w:rsidRPr="00DB2CB8" w:rsidTr="00DB2CB8">
        <w:trPr>
          <w:trHeight w:val="345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04药用植物资源与利用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8B24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董娟娥 </w:t>
            </w: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张立新</w:t>
            </w: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</w:p>
        </w:tc>
      </w:tr>
      <w:tr w:rsidR="00DB2CB8" w:rsidRPr="00DB2CB8" w:rsidTr="00DB2CB8">
        <w:trPr>
          <w:trHeight w:val="495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微生物学</w:t>
            </w: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（071005）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01微生物资源与利用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韦革宏</w:t>
            </w: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刘颖</w:t>
            </w:r>
            <w:r w:rsidR="00EB0AE9"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焦硕</w:t>
            </w:r>
            <w:r w:rsidR="0063316E"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63316E"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颜霞</w:t>
            </w:r>
          </w:p>
        </w:tc>
      </w:tr>
      <w:tr w:rsidR="00DB2CB8" w:rsidRPr="00DB2CB8" w:rsidTr="00DB2CB8">
        <w:trPr>
          <w:trHeight w:val="435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02微生物生态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丑敏霞</w:t>
            </w: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张磊</w:t>
            </w:r>
          </w:p>
        </w:tc>
      </w:tr>
      <w:tr w:rsidR="00DB2CB8" w:rsidRPr="00DB2CB8" w:rsidTr="00DB2CB8">
        <w:trPr>
          <w:trHeight w:val="48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03环境微生物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6331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沈锡辉 陈卫民 </w:t>
            </w: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林雁冰</w:t>
            </w: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DB2CB8" w:rsidRPr="00DB2CB8" w:rsidTr="00DB2CB8">
        <w:trPr>
          <w:trHeight w:val="33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遗传学</w:t>
            </w: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（071007）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01植物分子遗传学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CB8" w:rsidRPr="005C2359" w:rsidRDefault="00DB2CB8" w:rsidP="0063316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郁飞 崔洪昌 王存</w:t>
            </w:r>
          </w:p>
        </w:tc>
      </w:tr>
      <w:tr w:rsidR="00DB2CB8" w:rsidRPr="00DB2CB8" w:rsidTr="00DB2CB8">
        <w:trPr>
          <w:trHeight w:val="405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02进化遗传学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CB8" w:rsidRPr="005C2359" w:rsidRDefault="00DB2CB8" w:rsidP="00DF28F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马闯</w:t>
            </w:r>
            <w:r w:rsidR="005C2359"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杨若林</w:t>
            </w:r>
            <w:r w:rsidR="00424B0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DB2CB8" w:rsidRPr="00DB2CB8" w:rsidTr="00DB2CB8">
        <w:trPr>
          <w:trHeight w:val="42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细胞生物学</w:t>
            </w: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（071009）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01逆境细胞生物学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63316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陈坤明 江元清 </w:t>
            </w: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张立新</w:t>
            </w:r>
            <w:r w:rsidR="0063316E"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</w:t>
            </w:r>
            <w:r w:rsidR="0063316E"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王存 </w:t>
            </w:r>
            <w:r w:rsidR="00EB2C8B"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张小红 </w:t>
            </w:r>
          </w:p>
        </w:tc>
      </w:tr>
      <w:tr w:rsidR="00DB2CB8" w:rsidRPr="00DB2CB8" w:rsidTr="00DB2CB8">
        <w:trPr>
          <w:trHeight w:val="498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02干细胞与基因工程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8B24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王存 </w:t>
            </w:r>
          </w:p>
        </w:tc>
      </w:tr>
      <w:tr w:rsidR="00DB2CB8" w:rsidRPr="00DB2CB8" w:rsidTr="00DB2CB8">
        <w:trPr>
          <w:trHeight w:val="405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03动物细胞生理与病理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8B24C9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Johannes Liesche</w:t>
            </w:r>
          </w:p>
        </w:tc>
      </w:tr>
      <w:tr w:rsidR="00DB2CB8" w:rsidRPr="00DB2CB8" w:rsidTr="00DB2CB8">
        <w:trPr>
          <w:trHeight w:val="498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生物化学与分子生物学</w:t>
            </w: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（071010）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63316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01逆境分子生物学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8B24C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赵天永 崔洪昌</w:t>
            </w:r>
            <w:r w:rsidR="008B24C9"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="008B24C9"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刘坤祥 </w:t>
            </w: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刘华伟</w:t>
            </w:r>
          </w:p>
        </w:tc>
      </w:tr>
      <w:tr w:rsidR="00DB2CB8" w:rsidRPr="00DB2CB8" w:rsidTr="00DB2CB8">
        <w:trPr>
          <w:trHeight w:val="45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63316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02</w:t>
            </w:r>
            <w:r w:rsidR="00025565" w:rsidRPr="003E43D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功能基因与基因组学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刘杰</w:t>
            </w: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赵惠贤 王瑶 谢长根</w:t>
            </w:r>
          </w:p>
        </w:tc>
      </w:tr>
      <w:tr w:rsidR="00DB2CB8" w:rsidRPr="00DB2CB8" w:rsidTr="00DB2CB8">
        <w:trPr>
          <w:trHeight w:val="435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03蛋白质与酶的结构与功能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奚绪光</w:t>
            </w:r>
            <w:r w:rsidR="0063316E"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陈红英</w:t>
            </w:r>
          </w:p>
        </w:tc>
      </w:tr>
      <w:tr w:rsidR="00DB2CB8" w:rsidRPr="00DB2CB8" w:rsidTr="00DB2CB8">
        <w:trPr>
          <w:trHeight w:val="405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生物信息学</w:t>
            </w: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（0710Z2）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01基因组序列分析与信息挖掘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陶士珩 </w:t>
            </w: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马闯</w:t>
            </w:r>
            <w:r w:rsidR="0063316E"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="00587F3B"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廖明帜</w:t>
            </w:r>
          </w:p>
        </w:tc>
      </w:tr>
      <w:tr w:rsidR="00DB2CB8" w:rsidRPr="00DB2CB8" w:rsidTr="00DB2CB8">
        <w:trPr>
          <w:trHeight w:val="498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5C235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02进化与系统发育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DF28F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陶士珩</w:t>
            </w: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廖明帜</w:t>
            </w:r>
          </w:p>
        </w:tc>
      </w:tr>
      <w:tr w:rsidR="00DB2CB8" w:rsidRPr="00DB2CB8" w:rsidTr="00DB2CB8">
        <w:trPr>
          <w:trHeight w:val="375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03分子设计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5C2359" w:rsidRDefault="00DB2CB8" w:rsidP="00EB2C8B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陶士珩</w:t>
            </w:r>
          </w:p>
        </w:tc>
      </w:tr>
      <w:tr w:rsidR="00DB2CB8" w:rsidRPr="00DB2CB8" w:rsidTr="00DB2CB8">
        <w:trPr>
          <w:trHeight w:val="498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2CB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04比较和进化基因组学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CB8" w:rsidRPr="00DB2CB8" w:rsidRDefault="00DB2CB8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CB8" w:rsidRPr="005C2359" w:rsidRDefault="00587F3B" w:rsidP="00DB2CB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C2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杨若林</w:t>
            </w:r>
          </w:p>
        </w:tc>
      </w:tr>
    </w:tbl>
    <w:p w:rsidR="00774565" w:rsidRDefault="00774565"/>
    <w:sectPr w:rsidR="00774565" w:rsidSect="00DB2CB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440" w:rsidRDefault="00F34440" w:rsidP="00DB2CB8">
      <w:r>
        <w:separator/>
      </w:r>
    </w:p>
  </w:endnote>
  <w:endnote w:type="continuationSeparator" w:id="1">
    <w:p w:rsidR="00F34440" w:rsidRDefault="00F34440" w:rsidP="00DB2C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440" w:rsidRDefault="00F34440" w:rsidP="00DB2CB8">
      <w:r>
        <w:separator/>
      </w:r>
    </w:p>
  </w:footnote>
  <w:footnote w:type="continuationSeparator" w:id="1">
    <w:p w:rsidR="00F34440" w:rsidRDefault="00F34440" w:rsidP="00DB2C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2CB8"/>
    <w:rsid w:val="00007BE5"/>
    <w:rsid w:val="00025565"/>
    <w:rsid w:val="00105025"/>
    <w:rsid w:val="001D5D24"/>
    <w:rsid w:val="00287EFB"/>
    <w:rsid w:val="003006FD"/>
    <w:rsid w:val="00317406"/>
    <w:rsid w:val="003625CF"/>
    <w:rsid w:val="003C1B68"/>
    <w:rsid w:val="003D4E78"/>
    <w:rsid w:val="003E43D5"/>
    <w:rsid w:val="003F4FE2"/>
    <w:rsid w:val="00424B08"/>
    <w:rsid w:val="004469C5"/>
    <w:rsid w:val="005155D7"/>
    <w:rsid w:val="0054377D"/>
    <w:rsid w:val="00587F3B"/>
    <w:rsid w:val="005C2359"/>
    <w:rsid w:val="005E67F3"/>
    <w:rsid w:val="0063316E"/>
    <w:rsid w:val="006663A4"/>
    <w:rsid w:val="00761F67"/>
    <w:rsid w:val="00774565"/>
    <w:rsid w:val="007C04FF"/>
    <w:rsid w:val="0082001F"/>
    <w:rsid w:val="008B24C9"/>
    <w:rsid w:val="008C799B"/>
    <w:rsid w:val="009532D5"/>
    <w:rsid w:val="00971B00"/>
    <w:rsid w:val="00981769"/>
    <w:rsid w:val="00A50BFF"/>
    <w:rsid w:val="00A94A05"/>
    <w:rsid w:val="00AF5541"/>
    <w:rsid w:val="00BC2E93"/>
    <w:rsid w:val="00D5406F"/>
    <w:rsid w:val="00DB2CB8"/>
    <w:rsid w:val="00DF28F8"/>
    <w:rsid w:val="00E635B0"/>
    <w:rsid w:val="00E83A60"/>
    <w:rsid w:val="00EB0AE9"/>
    <w:rsid w:val="00EB2C8B"/>
    <w:rsid w:val="00F3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9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2C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2CB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2C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2C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9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99</Words>
  <Characters>569</Characters>
  <Application>Microsoft Office Word</Application>
  <DocSecurity>0</DocSecurity>
  <Lines>4</Lines>
  <Paragraphs>1</Paragraphs>
  <ScaleCrop>false</ScaleCrop>
  <Company>Www.SangSan.Cn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撒文清</dc:creator>
  <cp:keywords/>
  <dc:description/>
  <cp:lastModifiedBy>撒文清</cp:lastModifiedBy>
  <cp:revision>20</cp:revision>
  <dcterms:created xsi:type="dcterms:W3CDTF">2019-07-11T00:53:00Z</dcterms:created>
  <dcterms:modified xsi:type="dcterms:W3CDTF">2019-07-14T08:28:00Z</dcterms:modified>
</cp:coreProperties>
</file>